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0CA" w:rsidRDefault="000670CA">
      <w:pPr>
        <w:rPr>
          <w:b/>
          <w:sz w:val="28"/>
          <w:szCs w:val="28"/>
        </w:rPr>
      </w:pPr>
      <w:bookmarkStart w:id="0" w:name="_GoBack"/>
      <w:bookmarkEnd w:id="0"/>
      <w:r>
        <w:rPr>
          <w:b/>
          <w:sz w:val="28"/>
          <w:szCs w:val="28"/>
        </w:rPr>
        <w:t>Über 50 Jahre Soziale Beratungsstelle der Caritas in Kronach</w:t>
      </w:r>
    </w:p>
    <w:p w:rsidR="000670CA" w:rsidRDefault="000670CA">
      <w:pPr>
        <w:rPr>
          <w:b/>
          <w:sz w:val="28"/>
          <w:szCs w:val="28"/>
        </w:rPr>
      </w:pPr>
    </w:p>
    <w:p w:rsidR="001614DD" w:rsidRDefault="00E313E2">
      <w:pPr>
        <w:rPr>
          <w:b/>
          <w:sz w:val="28"/>
          <w:szCs w:val="28"/>
        </w:rPr>
      </w:pPr>
      <w:r w:rsidRPr="001E5033">
        <w:rPr>
          <w:b/>
          <w:sz w:val="28"/>
          <w:szCs w:val="28"/>
        </w:rPr>
        <w:t>„Wir sind in allen Lebenslagen für Sie da…“</w:t>
      </w:r>
    </w:p>
    <w:p w:rsidR="00E313E2" w:rsidRDefault="00E313E2"/>
    <w:p w:rsidR="00E313E2" w:rsidRPr="001E5033" w:rsidRDefault="00E313E2">
      <w:pPr>
        <w:rPr>
          <w:rFonts w:ascii="Arial" w:hAnsi="Arial" w:cs="Arial"/>
          <w:sz w:val="24"/>
          <w:szCs w:val="24"/>
        </w:rPr>
      </w:pPr>
      <w:r w:rsidRPr="001E5033">
        <w:rPr>
          <w:rFonts w:ascii="Arial" w:hAnsi="Arial" w:cs="Arial"/>
          <w:sz w:val="24"/>
          <w:szCs w:val="24"/>
        </w:rPr>
        <w:t>… was so allgemein und unspezifisch klingt</w:t>
      </w:r>
      <w:r w:rsidR="00030605">
        <w:rPr>
          <w:rFonts w:ascii="Arial" w:hAnsi="Arial" w:cs="Arial"/>
          <w:sz w:val="24"/>
          <w:szCs w:val="24"/>
        </w:rPr>
        <w:t>,</w:t>
      </w:r>
      <w:r w:rsidRPr="001E5033">
        <w:rPr>
          <w:rFonts w:ascii="Arial" w:hAnsi="Arial" w:cs="Arial"/>
          <w:sz w:val="24"/>
          <w:szCs w:val="24"/>
        </w:rPr>
        <w:t xml:space="preserve"> umschreibt da</w:t>
      </w:r>
      <w:r w:rsidR="000148D7">
        <w:rPr>
          <w:rFonts w:ascii="Arial" w:hAnsi="Arial" w:cs="Arial"/>
          <w:sz w:val="24"/>
          <w:szCs w:val="24"/>
        </w:rPr>
        <w:t>s</w:t>
      </w:r>
      <w:r w:rsidRPr="001E5033">
        <w:rPr>
          <w:rFonts w:ascii="Arial" w:hAnsi="Arial" w:cs="Arial"/>
          <w:sz w:val="24"/>
          <w:szCs w:val="24"/>
        </w:rPr>
        <w:t xml:space="preserve"> Hilfeangebot der Sozialen Beratungss</w:t>
      </w:r>
      <w:r w:rsidR="001E5033">
        <w:rPr>
          <w:rFonts w:ascii="Arial" w:hAnsi="Arial" w:cs="Arial"/>
          <w:sz w:val="24"/>
          <w:szCs w:val="24"/>
        </w:rPr>
        <w:t>telle des</w:t>
      </w:r>
      <w:r w:rsidRPr="001E5033">
        <w:rPr>
          <w:rFonts w:ascii="Arial" w:hAnsi="Arial" w:cs="Arial"/>
          <w:sz w:val="24"/>
          <w:szCs w:val="24"/>
        </w:rPr>
        <w:t xml:space="preserve"> Caritasverbandes für den Landkreis Kronach e.V..</w:t>
      </w:r>
    </w:p>
    <w:p w:rsidR="00C95F21" w:rsidRPr="001E5033" w:rsidRDefault="00C95F21">
      <w:pPr>
        <w:rPr>
          <w:rFonts w:ascii="Arial" w:hAnsi="Arial" w:cs="Arial"/>
          <w:sz w:val="24"/>
          <w:szCs w:val="24"/>
        </w:rPr>
      </w:pPr>
    </w:p>
    <w:p w:rsidR="00E313E2" w:rsidRPr="001E5033" w:rsidRDefault="00E313E2">
      <w:pPr>
        <w:rPr>
          <w:rFonts w:ascii="Arial" w:hAnsi="Arial" w:cs="Arial"/>
          <w:sz w:val="24"/>
          <w:szCs w:val="24"/>
        </w:rPr>
      </w:pPr>
      <w:r w:rsidRPr="001E5033">
        <w:rPr>
          <w:rFonts w:ascii="Arial" w:hAnsi="Arial" w:cs="Arial"/>
          <w:sz w:val="24"/>
          <w:szCs w:val="24"/>
        </w:rPr>
        <w:t>Bereits</w:t>
      </w:r>
      <w:r w:rsidR="004D000A" w:rsidRPr="001E5033">
        <w:rPr>
          <w:rFonts w:ascii="Arial" w:hAnsi="Arial" w:cs="Arial"/>
          <w:sz w:val="24"/>
          <w:szCs w:val="24"/>
        </w:rPr>
        <w:t xml:space="preserve"> seit über fünfzig Jahren hilft</w:t>
      </w:r>
      <w:r w:rsidRPr="001E5033">
        <w:rPr>
          <w:rFonts w:ascii="Arial" w:hAnsi="Arial" w:cs="Arial"/>
          <w:sz w:val="24"/>
          <w:szCs w:val="24"/>
        </w:rPr>
        <w:t xml:space="preserve"> die Caritas </w:t>
      </w:r>
      <w:r w:rsidR="004D000A" w:rsidRPr="001E5033">
        <w:rPr>
          <w:rFonts w:ascii="Arial" w:hAnsi="Arial" w:cs="Arial"/>
          <w:sz w:val="24"/>
          <w:szCs w:val="24"/>
        </w:rPr>
        <w:t xml:space="preserve">im Landkreis Kronach Menschen  in verschiedensten Notlagen. Mit Gründung des Caritasverbandes für den Landkreis Kronach wurde die bereits seit 1964 bestehende </w:t>
      </w:r>
      <w:proofErr w:type="spellStart"/>
      <w:r w:rsidR="004D000A" w:rsidRPr="001E5033">
        <w:rPr>
          <w:rFonts w:ascii="Arial" w:hAnsi="Arial" w:cs="Arial"/>
          <w:sz w:val="24"/>
          <w:szCs w:val="24"/>
        </w:rPr>
        <w:t>Kreiscaritasstelle</w:t>
      </w:r>
      <w:proofErr w:type="spellEnd"/>
      <w:r w:rsidR="004D000A" w:rsidRPr="001E5033">
        <w:rPr>
          <w:rFonts w:ascii="Arial" w:hAnsi="Arial" w:cs="Arial"/>
          <w:sz w:val="24"/>
          <w:szCs w:val="24"/>
        </w:rPr>
        <w:t xml:space="preserve"> des Diözesancaritasverbandes als Soziale Beratungsstelle übernommen. Als Urzelle der professionellen Sozialarbeit des Caritasverbandes war sie immer Impulsgeber für die Weiterentwicklung der innerverbandlichen sozialen Arbeit. Wissen</w:t>
      </w:r>
      <w:r w:rsidR="00C95F21" w:rsidRPr="001E5033">
        <w:rPr>
          <w:rFonts w:ascii="Arial" w:hAnsi="Arial" w:cs="Arial"/>
          <w:sz w:val="24"/>
          <w:szCs w:val="24"/>
        </w:rPr>
        <w:t>d</w:t>
      </w:r>
      <w:r w:rsidR="004D000A" w:rsidRPr="001E5033">
        <w:rPr>
          <w:rFonts w:ascii="Arial" w:hAnsi="Arial" w:cs="Arial"/>
          <w:sz w:val="24"/>
          <w:szCs w:val="24"/>
        </w:rPr>
        <w:t>, dass die Probleme Einzelner und die daraus resultierenden Notlagen häufig Folge sozialräumlicher, gesellschaftlicher und politischer Bedingungen</w:t>
      </w:r>
      <w:r w:rsidR="00C95F21" w:rsidRPr="001E5033">
        <w:rPr>
          <w:rFonts w:ascii="Arial" w:hAnsi="Arial" w:cs="Arial"/>
          <w:sz w:val="24"/>
          <w:szCs w:val="24"/>
        </w:rPr>
        <w:t xml:space="preserve"> sind,</w:t>
      </w:r>
      <w:r w:rsidR="004D000A" w:rsidRPr="001E5033">
        <w:rPr>
          <w:rFonts w:ascii="Arial" w:hAnsi="Arial" w:cs="Arial"/>
          <w:sz w:val="24"/>
          <w:szCs w:val="24"/>
        </w:rPr>
        <w:t xml:space="preserve"> ist es ihre Aufgabe</w:t>
      </w:r>
      <w:r w:rsidR="00030605">
        <w:rPr>
          <w:rFonts w:ascii="Arial" w:hAnsi="Arial" w:cs="Arial"/>
          <w:sz w:val="24"/>
          <w:szCs w:val="24"/>
        </w:rPr>
        <w:t>,</w:t>
      </w:r>
      <w:r w:rsidR="004D000A" w:rsidRPr="001E5033">
        <w:rPr>
          <w:rFonts w:ascii="Arial" w:hAnsi="Arial" w:cs="Arial"/>
          <w:sz w:val="24"/>
          <w:szCs w:val="24"/>
        </w:rPr>
        <w:t xml:space="preserve"> </w:t>
      </w:r>
      <w:r w:rsidR="00C95F21" w:rsidRPr="001E5033">
        <w:rPr>
          <w:rFonts w:ascii="Arial" w:hAnsi="Arial" w:cs="Arial"/>
          <w:sz w:val="24"/>
          <w:szCs w:val="24"/>
        </w:rPr>
        <w:t xml:space="preserve">Ursachen von Notlagen wahrzunehmen, um so an der Verbesserung dieser Bedingungen mitzuwirken. Im Laufe der Jahre konnte dieses </w:t>
      </w:r>
      <w:proofErr w:type="spellStart"/>
      <w:r w:rsidR="00C95F21" w:rsidRPr="001E5033">
        <w:rPr>
          <w:rFonts w:ascii="Arial" w:hAnsi="Arial" w:cs="Arial"/>
          <w:sz w:val="24"/>
          <w:szCs w:val="24"/>
        </w:rPr>
        <w:t>beraterische</w:t>
      </w:r>
      <w:proofErr w:type="spellEnd"/>
      <w:r w:rsidR="00C95F21" w:rsidRPr="001E5033">
        <w:rPr>
          <w:rFonts w:ascii="Arial" w:hAnsi="Arial" w:cs="Arial"/>
          <w:sz w:val="24"/>
          <w:szCs w:val="24"/>
        </w:rPr>
        <w:t xml:space="preserve"> Angebot ausgebaut </w:t>
      </w:r>
      <w:r w:rsidR="00030605">
        <w:rPr>
          <w:rFonts w:ascii="Arial" w:hAnsi="Arial" w:cs="Arial"/>
          <w:sz w:val="24"/>
          <w:szCs w:val="24"/>
        </w:rPr>
        <w:t>und eine Basis für die Verwirklichung</w:t>
      </w:r>
      <w:r w:rsidR="00C95F21" w:rsidRPr="001E5033">
        <w:rPr>
          <w:rFonts w:ascii="Arial" w:hAnsi="Arial" w:cs="Arial"/>
          <w:sz w:val="24"/>
          <w:szCs w:val="24"/>
        </w:rPr>
        <w:t xml:space="preserve"> neuer Projekte, sozialpflegerischer Dienste und prak</w:t>
      </w:r>
      <w:r w:rsidR="00030605">
        <w:rPr>
          <w:rFonts w:ascii="Arial" w:hAnsi="Arial" w:cs="Arial"/>
          <w:sz w:val="24"/>
          <w:szCs w:val="24"/>
        </w:rPr>
        <w:t>tischer Hilfsangebote geschaffen</w:t>
      </w:r>
      <w:r w:rsidR="00C95F21" w:rsidRPr="001E5033">
        <w:rPr>
          <w:rFonts w:ascii="Arial" w:hAnsi="Arial" w:cs="Arial"/>
          <w:sz w:val="24"/>
          <w:szCs w:val="24"/>
        </w:rPr>
        <w:t xml:space="preserve"> werden.</w:t>
      </w:r>
    </w:p>
    <w:p w:rsidR="00C95F21" w:rsidRPr="001E5033" w:rsidRDefault="00C95F21">
      <w:pPr>
        <w:rPr>
          <w:rFonts w:ascii="Arial" w:hAnsi="Arial" w:cs="Arial"/>
          <w:sz w:val="24"/>
          <w:szCs w:val="24"/>
        </w:rPr>
      </w:pPr>
    </w:p>
    <w:p w:rsidR="00C95F21" w:rsidRPr="001E5033" w:rsidRDefault="004B7C95">
      <w:pPr>
        <w:rPr>
          <w:rFonts w:ascii="Arial" w:hAnsi="Arial" w:cs="Arial"/>
          <w:sz w:val="24"/>
          <w:szCs w:val="24"/>
        </w:rPr>
      </w:pPr>
      <w:r w:rsidRPr="001E5033">
        <w:rPr>
          <w:rFonts w:ascii="Arial" w:hAnsi="Arial" w:cs="Arial"/>
          <w:sz w:val="24"/>
          <w:szCs w:val="24"/>
        </w:rPr>
        <w:t>N</w:t>
      </w:r>
      <w:r w:rsidR="00030605">
        <w:rPr>
          <w:rFonts w:ascii="Arial" w:hAnsi="Arial" w:cs="Arial"/>
          <w:sz w:val="24"/>
          <w:szCs w:val="24"/>
        </w:rPr>
        <w:t>eben dieser seismographischen und</w:t>
      </w:r>
      <w:r w:rsidRPr="001E5033">
        <w:rPr>
          <w:rFonts w:ascii="Arial" w:hAnsi="Arial" w:cs="Arial"/>
          <w:sz w:val="24"/>
          <w:szCs w:val="24"/>
        </w:rPr>
        <w:t xml:space="preserve"> </w:t>
      </w:r>
      <w:proofErr w:type="spellStart"/>
      <w:r w:rsidRPr="001E5033">
        <w:rPr>
          <w:rFonts w:ascii="Arial" w:hAnsi="Arial" w:cs="Arial"/>
          <w:sz w:val="24"/>
          <w:szCs w:val="24"/>
        </w:rPr>
        <w:t>anwaltschaftlichen</w:t>
      </w:r>
      <w:proofErr w:type="spellEnd"/>
      <w:r w:rsidRPr="001E5033">
        <w:rPr>
          <w:rFonts w:ascii="Arial" w:hAnsi="Arial" w:cs="Arial"/>
          <w:sz w:val="24"/>
          <w:szCs w:val="24"/>
        </w:rPr>
        <w:t xml:space="preserve"> Funktion im Rahmen der Weiterentwicklung karitativer Sozialarbeit bietet d</w:t>
      </w:r>
      <w:r w:rsidR="00C95F21" w:rsidRPr="001E5033">
        <w:rPr>
          <w:rFonts w:ascii="Arial" w:hAnsi="Arial" w:cs="Arial"/>
          <w:sz w:val="24"/>
          <w:szCs w:val="24"/>
        </w:rPr>
        <w:t xml:space="preserve">er Fachdienst Soziale Beratungsstelle </w:t>
      </w:r>
      <w:r w:rsidRPr="001E5033">
        <w:rPr>
          <w:rFonts w:ascii="Arial" w:hAnsi="Arial" w:cs="Arial"/>
          <w:sz w:val="24"/>
          <w:szCs w:val="24"/>
        </w:rPr>
        <w:t>als</w:t>
      </w:r>
      <w:r w:rsidR="00C95F21" w:rsidRPr="001E5033">
        <w:rPr>
          <w:rFonts w:ascii="Arial" w:hAnsi="Arial" w:cs="Arial"/>
          <w:sz w:val="24"/>
          <w:szCs w:val="24"/>
        </w:rPr>
        <w:t xml:space="preserve"> niedrigschwel</w:t>
      </w:r>
      <w:r w:rsidRPr="001E5033">
        <w:rPr>
          <w:rFonts w:ascii="Arial" w:hAnsi="Arial" w:cs="Arial"/>
          <w:sz w:val="24"/>
          <w:szCs w:val="24"/>
        </w:rPr>
        <w:t>liges Beratungsangebot Hilfestellung für</w:t>
      </w:r>
      <w:r w:rsidR="00C95F21" w:rsidRPr="001E5033">
        <w:rPr>
          <w:rFonts w:ascii="Arial" w:hAnsi="Arial" w:cs="Arial"/>
          <w:sz w:val="24"/>
          <w:szCs w:val="24"/>
        </w:rPr>
        <w:t xml:space="preserve"> Menschen</w:t>
      </w:r>
      <w:r w:rsidRPr="001E5033">
        <w:rPr>
          <w:rFonts w:ascii="Arial" w:hAnsi="Arial" w:cs="Arial"/>
          <w:sz w:val="24"/>
          <w:szCs w:val="24"/>
        </w:rPr>
        <w:t xml:space="preserve"> mit  wirtschaftlichen, </w:t>
      </w:r>
      <w:r w:rsidR="00C95F21" w:rsidRPr="001E5033">
        <w:rPr>
          <w:rFonts w:ascii="Arial" w:hAnsi="Arial" w:cs="Arial"/>
          <w:sz w:val="24"/>
          <w:szCs w:val="24"/>
        </w:rPr>
        <w:t xml:space="preserve">sozialen </w:t>
      </w:r>
      <w:r w:rsidRPr="001E5033">
        <w:rPr>
          <w:rFonts w:ascii="Arial" w:hAnsi="Arial" w:cs="Arial"/>
          <w:sz w:val="24"/>
          <w:szCs w:val="24"/>
        </w:rPr>
        <w:t xml:space="preserve">und gesundheitlichen </w:t>
      </w:r>
      <w:r w:rsidR="00C95F21" w:rsidRPr="001E5033">
        <w:rPr>
          <w:rFonts w:ascii="Arial" w:hAnsi="Arial" w:cs="Arial"/>
          <w:sz w:val="24"/>
          <w:szCs w:val="24"/>
        </w:rPr>
        <w:t>Problemen</w:t>
      </w:r>
      <w:r w:rsidRPr="001E5033">
        <w:rPr>
          <w:rFonts w:ascii="Arial" w:hAnsi="Arial" w:cs="Arial"/>
          <w:sz w:val="24"/>
          <w:szCs w:val="24"/>
        </w:rPr>
        <w:t xml:space="preserve"> im Rahmen der sozialen Einzelfallhilfe.</w:t>
      </w:r>
    </w:p>
    <w:p w:rsidR="004B7C95" w:rsidRPr="001E5033" w:rsidRDefault="004B7C95">
      <w:pPr>
        <w:rPr>
          <w:rFonts w:ascii="Arial" w:hAnsi="Arial" w:cs="Arial"/>
          <w:sz w:val="24"/>
          <w:szCs w:val="24"/>
        </w:rPr>
      </w:pPr>
    </w:p>
    <w:p w:rsidR="004B7C95" w:rsidRPr="001E5033" w:rsidRDefault="004B7C95">
      <w:pPr>
        <w:rPr>
          <w:rFonts w:ascii="Arial" w:hAnsi="Arial" w:cs="Arial"/>
          <w:sz w:val="24"/>
          <w:szCs w:val="24"/>
        </w:rPr>
      </w:pPr>
      <w:r w:rsidRPr="001E5033">
        <w:rPr>
          <w:rFonts w:ascii="Arial" w:hAnsi="Arial" w:cs="Arial"/>
          <w:sz w:val="24"/>
          <w:szCs w:val="24"/>
        </w:rPr>
        <w:t>Die Probleme</w:t>
      </w:r>
      <w:r w:rsidR="006745D4" w:rsidRPr="001E5033">
        <w:rPr>
          <w:rFonts w:ascii="Arial" w:hAnsi="Arial" w:cs="Arial"/>
          <w:sz w:val="24"/>
          <w:szCs w:val="24"/>
        </w:rPr>
        <w:t xml:space="preserve"> der Menschen, die sich an dieses weitgefächerte Beratungsangebot wenden</w:t>
      </w:r>
      <w:r w:rsidR="00030605">
        <w:rPr>
          <w:rFonts w:ascii="Arial" w:hAnsi="Arial" w:cs="Arial"/>
          <w:sz w:val="24"/>
          <w:szCs w:val="24"/>
        </w:rPr>
        <w:t>,</w:t>
      </w:r>
      <w:r w:rsidR="006745D4" w:rsidRPr="001E5033">
        <w:rPr>
          <w:rFonts w:ascii="Arial" w:hAnsi="Arial" w:cs="Arial"/>
          <w:sz w:val="24"/>
          <w:szCs w:val="24"/>
        </w:rPr>
        <w:t xml:space="preserve"> sind häufig ineinander verwoben und erfordern einen ganzheitlichen Lösungsansatz, um einen möglichst langfristigen Hilfeerfolg gewährleisten zu können. Ein Großteil der Ratsuchenden leidet unter finanziellen Problemen und damit einhergehenden psychosozialen Schwierigkeiten, wie Schu</w:t>
      </w:r>
      <w:r w:rsidR="001E5033">
        <w:rPr>
          <w:rFonts w:ascii="Arial" w:hAnsi="Arial" w:cs="Arial"/>
          <w:sz w:val="24"/>
          <w:szCs w:val="24"/>
        </w:rPr>
        <w:t>lden, Arbeitslosigkeit, soziale</w:t>
      </w:r>
      <w:r w:rsidR="006745D4" w:rsidRPr="001E5033">
        <w:rPr>
          <w:rFonts w:ascii="Arial" w:hAnsi="Arial" w:cs="Arial"/>
          <w:sz w:val="24"/>
          <w:szCs w:val="24"/>
        </w:rPr>
        <w:t xml:space="preserve"> Iso</w:t>
      </w:r>
      <w:r w:rsidR="001E5033">
        <w:rPr>
          <w:rFonts w:ascii="Arial" w:hAnsi="Arial" w:cs="Arial"/>
          <w:sz w:val="24"/>
          <w:szCs w:val="24"/>
        </w:rPr>
        <w:t>lation, Angst, psychosomatische Probleme</w:t>
      </w:r>
      <w:r w:rsidR="006745D4" w:rsidRPr="001E5033">
        <w:rPr>
          <w:rFonts w:ascii="Arial" w:hAnsi="Arial" w:cs="Arial"/>
          <w:sz w:val="24"/>
          <w:szCs w:val="24"/>
        </w:rPr>
        <w:t xml:space="preserve">, etc. </w:t>
      </w:r>
    </w:p>
    <w:p w:rsidR="006745D4" w:rsidRPr="001E5033" w:rsidRDefault="006745D4">
      <w:pPr>
        <w:rPr>
          <w:rFonts w:ascii="Arial" w:hAnsi="Arial" w:cs="Arial"/>
          <w:sz w:val="24"/>
          <w:szCs w:val="24"/>
        </w:rPr>
      </w:pPr>
      <w:r w:rsidRPr="001E5033">
        <w:rPr>
          <w:rFonts w:ascii="Arial" w:hAnsi="Arial" w:cs="Arial"/>
          <w:sz w:val="24"/>
          <w:szCs w:val="24"/>
        </w:rPr>
        <w:t xml:space="preserve">Neben der Beratung über sozialrechtliche Ansprüche und weiterführender praktischer Hilfeangebote wird </w:t>
      </w:r>
      <w:r w:rsidR="00B62E5E" w:rsidRPr="001E5033">
        <w:rPr>
          <w:rFonts w:ascii="Arial" w:hAnsi="Arial" w:cs="Arial"/>
          <w:sz w:val="24"/>
          <w:szCs w:val="24"/>
        </w:rPr>
        <w:t xml:space="preserve">besonderer Wert auf die Stärkung der Selbsthilfekräfte, die Mobilisierung eigener Ressourcen und ein </w:t>
      </w:r>
      <w:proofErr w:type="spellStart"/>
      <w:r w:rsidR="00B62E5E" w:rsidRPr="001E5033">
        <w:rPr>
          <w:rFonts w:ascii="Arial" w:hAnsi="Arial" w:cs="Arial"/>
          <w:sz w:val="24"/>
          <w:szCs w:val="24"/>
        </w:rPr>
        <w:t>prozesshaftes</w:t>
      </w:r>
      <w:proofErr w:type="spellEnd"/>
      <w:r w:rsidR="00B62E5E" w:rsidRPr="001E5033">
        <w:rPr>
          <w:rFonts w:ascii="Arial" w:hAnsi="Arial" w:cs="Arial"/>
          <w:sz w:val="24"/>
          <w:szCs w:val="24"/>
        </w:rPr>
        <w:t xml:space="preserve"> Geschehen gelegt.</w:t>
      </w:r>
    </w:p>
    <w:p w:rsidR="00C529A1" w:rsidRPr="001E5033" w:rsidRDefault="00C529A1">
      <w:pPr>
        <w:rPr>
          <w:rFonts w:ascii="Arial" w:hAnsi="Arial" w:cs="Arial"/>
          <w:sz w:val="24"/>
          <w:szCs w:val="24"/>
        </w:rPr>
      </w:pPr>
    </w:p>
    <w:p w:rsidR="00C529A1" w:rsidRDefault="00C529A1">
      <w:pPr>
        <w:rPr>
          <w:rFonts w:ascii="Arial" w:hAnsi="Arial" w:cs="Arial"/>
          <w:sz w:val="24"/>
          <w:szCs w:val="24"/>
        </w:rPr>
      </w:pPr>
      <w:r w:rsidRPr="001E5033">
        <w:rPr>
          <w:rFonts w:ascii="Arial" w:hAnsi="Arial" w:cs="Arial"/>
          <w:sz w:val="24"/>
          <w:szCs w:val="24"/>
        </w:rPr>
        <w:t xml:space="preserve">Im vergangenen Jahr haben 851 Menschen aus dem Landkreis </w:t>
      </w:r>
      <w:r w:rsidR="001E5033">
        <w:rPr>
          <w:rFonts w:ascii="Arial" w:hAnsi="Arial" w:cs="Arial"/>
          <w:sz w:val="24"/>
          <w:szCs w:val="24"/>
        </w:rPr>
        <w:t xml:space="preserve">Kronach </w:t>
      </w:r>
      <w:r w:rsidRPr="001E5033">
        <w:rPr>
          <w:rFonts w:ascii="Arial" w:hAnsi="Arial" w:cs="Arial"/>
          <w:sz w:val="24"/>
          <w:szCs w:val="24"/>
        </w:rPr>
        <w:t>dieses Hilfsangebot in Anspruch genommen und</w:t>
      </w:r>
      <w:r w:rsidR="001E5033">
        <w:rPr>
          <w:rFonts w:ascii="Arial" w:hAnsi="Arial" w:cs="Arial"/>
          <w:sz w:val="24"/>
          <w:szCs w:val="24"/>
        </w:rPr>
        <w:t xml:space="preserve"> </w:t>
      </w:r>
    </w:p>
    <w:p w:rsidR="001E5033" w:rsidRPr="001E5033" w:rsidRDefault="001E5033">
      <w:pPr>
        <w:rPr>
          <w:rFonts w:ascii="Arial" w:hAnsi="Arial" w:cs="Arial"/>
          <w:sz w:val="24"/>
          <w:szCs w:val="24"/>
        </w:rPr>
      </w:pPr>
    </w:p>
    <w:p w:rsidR="00C529A1" w:rsidRPr="001E5033" w:rsidRDefault="00C529A1" w:rsidP="00C529A1">
      <w:pPr>
        <w:pStyle w:val="Listenabsatz"/>
        <w:numPr>
          <w:ilvl w:val="0"/>
          <w:numId w:val="1"/>
        </w:numPr>
        <w:rPr>
          <w:rFonts w:ascii="Arial" w:hAnsi="Arial" w:cs="Arial"/>
          <w:sz w:val="24"/>
          <w:szCs w:val="24"/>
        </w:rPr>
      </w:pPr>
      <w:r w:rsidRPr="001E5033">
        <w:rPr>
          <w:rFonts w:ascii="Arial" w:hAnsi="Arial" w:cs="Arial"/>
          <w:sz w:val="24"/>
          <w:szCs w:val="24"/>
        </w:rPr>
        <w:t>Hilfe bei der Antragsstellung und Durchsetzung von gesetzlichen Ansprüchen</w:t>
      </w:r>
    </w:p>
    <w:p w:rsidR="00C529A1" w:rsidRPr="001E5033" w:rsidRDefault="00C529A1" w:rsidP="00C529A1">
      <w:pPr>
        <w:pStyle w:val="Listenabsatz"/>
        <w:numPr>
          <w:ilvl w:val="0"/>
          <w:numId w:val="1"/>
        </w:numPr>
        <w:rPr>
          <w:rFonts w:ascii="Arial" w:hAnsi="Arial" w:cs="Arial"/>
          <w:sz w:val="24"/>
          <w:szCs w:val="24"/>
        </w:rPr>
      </w:pPr>
      <w:r w:rsidRPr="001E5033">
        <w:rPr>
          <w:rFonts w:ascii="Arial" w:hAnsi="Arial" w:cs="Arial"/>
          <w:sz w:val="24"/>
          <w:szCs w:val="24"/>
        </w:rPr>
        <w:t>Beratung bei (sozial-)rechtlichen Problemen</w:t>
      </w:r>
    </w:p>
    <w:p w:rsidR="00C529A1" w:rsidRPr="001E5033" w:rsidRDefault="00C529A1" w:rsidP="00C529A1">
      <w:pPr>
        <w:pStyle w:val="Listenabsatz"/>
        <w:numPr>
          <w:ilvl w:val="0"/>
          <w:numId w:val="1"/>
        </w:numPr>
        <w:rPr>
          <w:rFonts w:ascii="Arial" w:hAnsi="Arial" w:cs="Arial"/>
          <w:sz w:val="24"/>
          <w:szCs w:val="24"/>
        </w:rPr>
      </w:pPr>
      <w:r w:rsidRPr="001E5033">
        <w:rPr>
          <w:rFonts w:ascii="Arial" w:hAnsi="Arial" w:cs="Arial"/>
          <w:sz w:val="24"/>
          <w:szCs w:val="24"/>
        </w:rPr>
        <w:t>Beratung und Hilfe bei Schulden zur materiellen Existenzsicherung und Problemen mit dem Haushaltsbudget</w:t>
      </w:r>
    </w:p>
    <w:p w:rsidR="00C529A1" w:rsidRPr="001E5033" w:rsidRDefault="00C529A1" w:rsidP="00C529A1">
      <w:pPr>
        <w:pStyle w:val="Listenabsatz"/>
        <w:numPr>
          <w:ilvl w:val="0"/>
          <w:numId w:val="1"/>
        </w:numPr>
        <w:rPr>
          <w:rFonts w:ascii="Arial" w:hAnsi="Arial" w:cs="Arial"/>
          <w:sz w:val="24"/>
          <w:szCs w:val="24"/>
        </w:rPr>
      </w:pPr>
      <w:r w:rsidRPr="001E5033">
        <w:rPr>
          <w:rFonts w:ascii="Arial" w:hAnsi="Arial" w:cs="Arial"/>
          <w:sz w:val="24"/>
          <w:szCs w:val="24"/>
        </w:rPr>
        <w:t>Beratung und Begleitung bei psychosozialen und lebenspraktischen Problemen</w:t>
      </w:r>
    </w:p>
    <w:p w:rsidR="00C529A1" w:rsidRDefault="00C529A1" w:rsidP="00C529A1">
      <w:pPr>
        <w:pStyle w:val="Listenabsatz"/>
        <w:numPr>
          <w:ilvl w:val="0"/>
          <w:numId w:val="1"/>
        </w:numPr>
        <w:rPr>
          <w:rFonts w:ascii="Arial" w:hAnsi="Arial" w:cs="Arial"/>
          <w:sz w:val="24"/>
          <w:szCs w:val="24"/>
        </w:rPr>
      </w:pPr>
      <w:r w:rsidRPr="001E5033">
        <w:rPr>
          <w:rFonts w:ascii="Arial" w:hAnsi="Arial" w:cs="Arial"/>
          <w:sz w:val="24"/>
          <w:szCs w:val="24"/>
        </w:rPr>
        <w:t>Information über und Vermittlung von weiterführenden Hilfen und anderen Fachdiensten</w:t>
      </w:r>
    </w:p>
    <w:p w:rsidR="001E5033" w:rsidRPr="001E5033" w:rsidRDefault="001E5033" w:rsidP="00C529A1">
      <w:pPr>
        <w:pStyle w:val="Listenabsatz"/>
        <w:numPr>
          <w:ilvl w:val="0"/>
          <w:numId w:val="1"/>
        </w:numPr>
        <w:rPr>
          <w:rFonts w:ascii="Arial" w:hAnsi="Arial" w:cs="Arial"/>
          <w:sz w:val="24"/>
          <w:szCs w:val="24"/>
        </w:rPr>
      </w:pPr>
    </w:p>
    <w:p w:rsidR="00C529A1" w:rsidRPr="001E5033" w:rsidRDefault="00C529A1" w:rsidP="00C529A1">
      <w:pPr>
        <w:rPr>
          <w:rFonts w:ascii="Arial" w:hAnsi="Arial" w:cs="Arial"/>
          <w:sz w:val="24"/>
          <w:szCs w:val="24"/>
        </w:rPr>
      </w:pPr>
      <w:r w:rsidRPr="001E5033">
        <w:rPr>
          <w:rFonts w:ascii="Arial" w:hAnsi="Arial" w:cs="Arial"/>
          <w:sz w:val="24"/>
          <w:szCs w:val="24"/>
        </w:rPr>
        <w:t>erhalten.</w:t>
      </w:r>
    </w:p>
    <w:p w:rsidR="009742BC" w:rsidRPr="001E5033" w:rsidRDefault="009742BC" w:rsidP="00C529A1">
      <w:pPr>
        <w:rPr>
          <w:rFonts w:ascii="Arial" w:hAnsi="Arial" w:cs="Arial"/>
          <w:sz w:val="24"/>
          <w:szCs w:val="24"/>
        </w:rPr>
      </w:pPr>
    </w:p>
    <w:p w:rsidR="009742BC" w:rsidRPr="001E5033" w:rsidRDefault="009742BC" w:rsidP="00C529A1">
      <w:pPr>
        <w:rPr>
          <w:rFonts w:ascii="Arial" w:hAnsi="Arial" w:cs="Arial"/>
          <w:sz w:val="24"/>
          <w:szCs w:val="24"/>
        </w:rPr>
      </w:pPr>
      <w:r w:rsidRPr="001E5033">
        <w:rPr>
          <w:rFonts w:ascii="Arial" w:hAnsi="Arial" w:cs="Arial"/>
          <w:sz w:val="24"/>
          <w:szCs w:val="24"/>
        </w:rPr>
        <w:t>Die Ausstellung der Berechtigungskarten für die Nutzung des (mobilen) Sozialladens, der Suppenküche und der Kleiderkammer ist ein weiteres Aufgabenfeld.</w:t>
      </w:r>
    </w:p>
    <w:p w:rsidR="00C529A1" w:rsidRPr="001E5033" w:rsidRDefault="00C529A1" w:rsidP="00C529A1">
      <w:pPr>
        <w:rPr>
          <w:rFonts w:ascii="Arial" w:hAnsi="Arial" w:cs="Arial"/>
          <w:sz w:val="24"/>
          <w:szCs w:val="24"/>
        </w:rPr>
      </w:pPr>
    </w:p>
    <w:p w:rsidR="00C529A1" w:rsidRPr="001E5033" w:rsidRDefault="00C529A1" w:rsidP="00C529A1">
      <w:pPr>
        <w:rPr>
          <w:rFonts w:ascii="Arial" w:hAnsi="Arial" w:cs="Arial"/>
          <w:sz w:val="24"/>
          <w:szCs w:val="24"/>
        </w:rPr>
      </w:pPr>
      <w:r w:rsidRPr="001E5033">
        <w:rPr>
          <w:rFonts w:ascii="Arial" w:hAnsi="Arial" w:cs="Arial"/>
          <w:sz w:val="24"/>
          <w:szCs w:val="24"/>
        </w:rPr>
        <w:t>Darüber hinaus ist die Vermittlung verschiedener Kurmaßnahmen ein zentrales Angebot. Je nach den spezifischen Besonderheiten des Einzelfalles wird eine geeignete Kureinrichtung ausgewä</w:t>
      </w:r>
      <w:r w:rsidR="007C0DA6">
        <w:rPr>
          <w:rFonts w:ascii="Arial" w:hAnsi="Arial" w:cs="Arial"/>
          <w:sz w:val="24"/>
          <w:szCs w:val="24"/>
        </w:rPr>
        <w:t>hlt und die Maßnahme beim Kranken</w:t>
      </w:r>
      <w:r w:rsidRPr="001E5033">
        <w:rPr>
          <w:rFonts w:ascii="Arial" w:hAnsi="Arial" w:cs="Arial"/>
          <w:sz w:val="24"/>
          <w:szCs w:val="24"/>
        </w:rPr>
        <w:t xml:space="preserve">versicherungsträger beantragt. </w:t>
      </w:r>
      <w:r w:rsidR="009742BC" w:rsidRPr="001E5033">
        <w:rPr>
          <w:rFonts w:ascii="Arial" w:hAnsi="Arial" w:cs="Arial"/>
          <w:sz w:val="24"/>
          <w:szCs w:val="24"/>
        </w:rPr>
        <w:t>Zur Sicherstellung eines langfristigen Kurerfolges werden im Rahmen einer therapeutischen Kette weiterführende kurvor- und kurnachbereitende Einzelfallgespräche angeboten.</w:t>
      </w:r>
    </w:p>
    <w:p w:rsidR="009742BC" w:rsidRPr="001E5033" w:rsidRDefault="009742BC" w:rsidP="00C529A1">
      <w:pPr>
        <w:rPr>
          <w:rFonts w:ascii="Arial" w:hAnsi="Arial" w:cs="Arial"/>
          <w:sz w:val="24"/>
          <w:szCs w:val="24"/>
        </w:rPr>
      </w:pPr>
    </w:p>
    <w:p w:rsidR="009742BC" w:rsidRDefault="00030605" w:rsidP="00C529A1">
      <w:pPr>
        <w:rPr>
          <w:rFonts w:ascii="Arial" w:hAnsi="Arial" w:cs="Arial"/>
          <w:sz w:val="24"/>
          <w:szCs w:val="24"/>
        </w:rPr>
      </w:pPr>
      <w:r>
        <w:rPr>
          <w:rFonts w:ascii="Arial" w:hAnsi="Arial" w:cs="Arial"/>
          <w:sz w:val="24"/>
          <w:szCs w:val="24"/>
        </w:rPr>
        <w:t xml:space="preserve">Wir engagieren uns </w:t>
      </w:r>
      <w:r w:rsidR="009742BC" w:rsidRPr="001E5033">
        <w:rPr>
          <w:rFonts w:ascii="Arial" w:hAnsi="Arial" w:cs="Arial"/>
          <w:sz w:val="24"/>
          <w:szCs w:val="24"/>
        </w:rPr>
        <w:t xml:space="preserve">in der Ausbildung und Vermittlung von Kinderbetreuern, </w:t>
      </w:r>
      <w:r>
        <w:rPr>
          <w:rFonts w:ascii="Arial" w:hAnsi="Arial" w:cs="Arial"/>
          <w:sz w:val="24"/>
          <w:szCs w:val="24"/>
        </w:rPr>
        <w:t xml:space="preserve">informieren und begleiten </w:t>
      </w:r>
      <w:r w:rsidR="00721A1B" w:rsidRPr="001E5033">
        <w:rPr>
          <w:rFonts w:ascii="Arial" w:hAnsi="Arial" w:cs="Arial"/>
          <w:sz w:val="24"/>
          <w:szCs w:val="24"/>
        </w:rPr>
        <w:t>ehrenamtlich Engagierte, und arbeit</w:t>
      </w:r>
      <w:r>
        <w:rPr>
          <w:rFonts w:ascii="Arial" w:hAnsi="Arial" w:cs="Arial"/>
          <w:sz w:val="24"/>
          <w:szCs w:val="24"/>
        </w:rPr>
        <w:t>en mit vielen Netzwerkpartnern zusammen.</w:t>
      </w:r>
      <w:r w:rsidR="001E5033">
        <w:rPr>
          <w:rFonts w:ascii="Arial" w:hAnsi="Arial" w:cs="Arial"/>
          <w:sz w:val="24"/>
          <w:szCs w:val="24"/>
        </w:rPr>
        <w:t xml:space="preserve"> </w:t>
      </w:r>
      <w:r>
        <w:rPr>
          <w:rFonts w:ascii="Arial" w:hAnsi="Arial" w:cs="Arial"/>
          <w:sz w:val="24"/>
          <w:szCs w:val="24"/>
        </w:rPr>
        <w:t xml:space="preserve">Weiterhin bieten </w:t>
      </w:r>
      <w:r w:rsidR="001E5033">
        <w:rPr>
          <w:rFonts w:ascii="Arial" w:hAnsi="Arial" w:cs="Arial"/>
          <w:sz w:val="24"/>
          <w:szCs w:val="24"/>
        </w:rPr>
        <w:t xml:space="preserve">wir </w:t>
      </w:r>
      <w:r>
        <w:rPr>
          <w:rFonts w:ascii="Arial" w:hAnsi="Arial" w:cs="Arial"/>
          <w:sz w:val="24"/>
          <w:szCs w:val="24"/>
        </w:rPr>
        <w:t xml:space="preserve">regelmäßige Veranstaltungen für </w:t>
      </w:r>
      <w:r w:rsidR="001E5033">
        <w:rPr>
          <w:rFonts w:ascii="Arial" w:hAnsi="Arial" w:cs="Arial"/>
          <w:sz w:val="24"/>
          <w:szCs w:val="24"/>
        </w:rPr>
        <w:t xml:space="preserve">Besuchsdienste </w:t>
      </w:r>
      <w:r>
        <w:rPr>
          <w:rFonts w:ascii="Arial" w:hAnsi="Arial" w:cs="Arial"/>
          <w:sz w:val="24"/>
          <w:szCs w:val="24"/>
        </w:rPr>
        <w:t xml:space="preserve">an </w:t>
      </w:r>
      <w:r w:rsidR="001E5033">
        <w:rPr>
          <w:rFonts w:ascii="Arial" w:hAnsi="Arial" w:cs="Arial"/>
          <w:sz w:val="24"/>
          <w:szCs w:val="24"/>
        </w:rPr>
        <w:t xml:space="preserve">und informieren Gruppen und Interessierte über </w:t>
      </w:r>
      <w:r w:rsidR="003E7FD1">
        <w:rPr>
          <w:rFonts w:ascii="Arial" w:hAnsi="Arial" w:cs="Arial"/>
          <w:sz w:val="24"/>
          <w:szCs w:val="24"/>
        </w:rPr>
        <w:t>Hilfsangebote.</w:t>
      </w:r>
    </w:p>
    <w:p w:rsidR="003E7FD1" w:rsidRDefault="003E7FD1" w:rsidP="00C529A1">
      <w:pPr>
        <w:rPr>
          <w:rFonts w:ascii="Arial" w:hAnsi="Arial" w:cs="Arial"/>
          <w:sz w:val="24"/>
          <w:szCs w:val="24"/>
        </w:rPr>
      </w:pPr>
    </w:p>
    <w:p w:rsidR="003E7FD1" w:rsidRPr="001E5033" w:rsidRDefault="003E7FD1" w:rsidP="00C529A1">
      <w:pPr>
        <w:rPr>
          <w:rFonts w:ascii="Arial" w:hAnsi="Arial" w:cs="Arial"/>
          <w:sz w:val="24"/>
          <w:szCs w:val="24"/>
        </w:rPr>
      </w:pPr>
      <w:r>
        <w:rPr>
          <w:rFonts w:ascii="Arial" w:hAnsi="Arial" w:cs="Arial"/>
          <w:sz w:val="24"/>
          <w:szCs w:val="24"/>
        </w:rPr>
        <w:t>Entsprechend des Leitgedankens der Hilfe zur Selbsthilfe ist die Soziale Beratungsstelle Selbsthilfeunterstützungsstelle in Nebenaufgabe und berät, begleitet und unterstützt Selbsthilfegruppen und Selbsthilfeinteressierte.</w:t>
      </w:r>
    </w:p>
    <w:p w:rsidR="001E5033" w:rsidRPr="001E5033" w:rsidRDefault="001E5033" w:rsidP="00C529A1">
      <w:pPr>
        <w:rPr>
          <w:rFonts w:ascii="Arial" w:hAnsi="Arial" w:cs="Arial"/>
          <w:sz w:val="24"/>
          <w:szCs w:val="24"/>
        </w:rPr>
      </w:pPr>
    </w:p>
    <w:p w:rsidR="001E5033" w:rsidRPr="003E7FD1" w:rsidRDefault="001E5033" w:rsidP="00DA41C3">
      <w:pPr>
        <w:pStyle w:val="Listenabsatz"/>
        <w:numPr>
          <w:ilvl w:val="3"/>
          <w:numId w:val="1"/>
        </w:numPr>
        <w:rPr>
          <w:rFonts w:ascii="Arial" w:hAnsi="Arial" w:cs="Arial"/>
          <w:sz w:val="24"/>
          <w:szCs w:val="24"/>
        </w:rPr>
      </w:pPr>
      <w:r w:rsidRPr="003E7FD1">
        <w:rPr>
          <w:rFonts w:ascii="Arial" w:hAnsi="Arial" w:cs="Arial"/>
          <w:sz w:val="24"/>
          <w:szCs w:val="24"/>
        </w:rPr>
        <w:t>Haben Sie Fragen?</w:t>
      </w:r>
    </w:p>
    <w:p w:rsidR="001E5033" w:rsidRPr="003E7FD1" w:rsidRDefault="001E5033" w:rsidP="00DA41C3">
      <w:pPr>
        <w:pStyle w:val="Listenabsatz"/>
        <w:numPr>
          <w:ilvl w:val="5"/>
          <w:numId w:val="1"/>
        </w:numPr>
        <w:rPr>
          <w:rFonts w:ascii="Arial" w:hAnsi="Arial" w:cs="Arial"/>
          <w:sz w:val="24"/>
          <w:szCs w:val="24"/>
        </w:rPr>
      </w:pPr>
      <w:r w:rsidRPr="003E7FD1">
        <w:rPr>
          <w:rFonts w:ascii="Arial" w:hAnsi="Arial" w:cs="Arial"/>
          <w:sz w:val="24"/>
          <w:szCs w:val="24"/>
        </w:rPr>
        <w:t>Brauchen sie Hilfe?</w:t>
      </w:r>
    </w:p>
    <w:p w:rsidR="001E5033" w:rsidRDefault="001E5033" w:rsidP="00DA41C3">
      <w:pPr>
        <w:pStyle w:val="Listenabsatz"/>
        <w:numPr>
          <w:ilvl w:val="6"/>
          <w:numId w:val="1"/>
        </w:numPr>
        <w:rPr>
          <w:rFonts w:ascii="Arial" w:hAnsi="Arial" w:cs="Arial"/>
          <w:sz w:val="24"/>
          <w:szCs w:val="24"/>
        </w:rPr>
      </w:pPr>
      <w:r w:rsidRPr="003E7FD1">
        <w:rPr>
          <w:rFonts w:ascii="Arial" w:hAnsi="Arial" w:cs="Arial"/>
          <w:sz w:val="24"/>
          <w:szCs w:val="24"/>
        </w:rPr>
        <w:t>Sind Sie in einer Notlage?</w:t>
      </w:r>
    </w:p>
    <w:p w:rsidR="00DA41C3" w:rsidRPr="00DA41C3" w:rsidRDefault="00DA41C3" w:rsidP="00DA41C3">
      <w:pPr>
        <w:ind w:left="4680"/>
        <w:rPr>
          <w:rFonts w:ascii="Arial" w:hAnsi="Arial" w:cs="Arial"/>
          <w:sz w:val="24"/>
          <w:szCs w:val="24"/>
        </w:rPr>
      </w:pPr>
    </w:p>
    <w:p w:rsidR="001E5033" w:rsidRPr="001E5033" w:rsidRDefault="001E5033" w:rsidP="00C529A1">
      <w:pPr>
        <w:rPr>
          <w:rFonts w:ascii="Arial" w:hAnsi="Arial" w:cs="Arial"/>
          <w:sz w:val="24"/>
          <w:szCs w:val="24"/>
        </w:rPr>
      </w:pPr>
    </w:p>
    <w:p w:rsidR="001E5033" w:rsidRDefault="003E7FD1" w:rsidP="00C529A1">
      <w:pPr>
        <w:rPr>
          <w:rFonts w:ascii="Arial" w:hAnsi="Arial" w:cs="Arial"/>
          <w:sz w:val="24"/>
          <w:szCs w:val="24"/>
        </w:rPr>
      </w:pPr>
      <w:r>
        <w:rPr>
          <w:rFonts w:ascii="Arial" w:hAnsi="Arial" w:cs="Arial"/>
          <w:sz w:val="24"/>
          <w:szCs w:val="24"/>
        </w:rPr>
        <w:t>Wir sind für Sie</w:t>
      </w:r>
      <w:r w:rsidR="001E5033" w:rsidRPr="001E5033">
        <w:rPr>
          <w:rFonts w:ascii="Arial" w:hAnsi="Arial" w:cs="Arial"/>
          <w:sz w:val="24"/>
          <w:szCs w:val="24"/>
        </w:rPr>
        <w:t xml:space="preserve"> da, vereinbaren Sie einfach einen Termin</w:t>
      </w:r>
      <w:r w:rsidR="00030605">
        <w:rPr>
          <w:rFonts w:ascii="Arial" w:hAnsi="Arial" w:cs="Arial"/>
          <w:sz w:val="24"/>
          <w:szCs w:val="24"/>
        </w:rPr>
        <w:t>.</w:t>
      </w:r>
    </w:p>
    <w:p w:rsidR="00DA41C3" w:rsidRDefault="00DA41C3" w:rsidP="00C529A1">
      <w:pPr>
        <w:rPr>
          <w:rFonts w:ascii="Arial" w:hAnsi="Arial" w:cs="Arial"/>
          <w:sz w:val="24"/>
          <w:szCs w:val="24"/>
        </w:rPr>
      </w:pPr>
    </w:p>
    <w:p w:rsidR="00DA41C3" w:rsidRDefault="00DA41C3" w:rsidP="00C529A1">
      <w:pPr>
        <w:rPr>
          <w:rFonts w:ascii="Arial" w:hAnsi="Arial" w:cs="Arial"/>
          <w:sz w:val="24"/>
          <w:szCs w:val="24"/>
        </w:rPr>
      </w:pPr>
      <w:r>
        <w:rPr>
          <w:rFonts w:ascii="Arial" w:hAnsi="Arial" w:cs="Arial"/>
          <w:sz w:val="24"/>
          <w:szCs w:val="24"/>
        </w:rPr>
        <w:t>Wir, das sind…</w:t>
      </w:r>
    </w:p>
    <w:p w:rsidR="00DA41C3" w:rsidRDefault="00DA41C3" w:rsidP="00C529A1">
      <w:pPr>
        <w:rPr>
          <w:rFonts w:ascii="Arial" w:hAnsi="Arial" w:cs="Arial"/>
          <w:sz w:val="24"/>
          <w:szCs w:val="24"/>
        </w:rPr>
      </w:pPr>
    </w:p>
    <w:p w:rsidR="00DA41C3" w:rsidRDefault="00B42E07" w:rsidP="00C529A1">
      <w:pPr>
        <w:rPr>
          <w:rFonts w:ascii="Arial" w:hAnsi="Arial" w:cs="Arial"/>
          <w:sz w:val="24"/>
          <w:szCs w:val="24"/>
        </w:rPr>
      </w:pPr>
      <w:r>
        <w:rPr>
          <w:rFonts w:ascii="Arial" w:hAnsi="Arial" w:cs="Arial"/>
          <w:noProof/>
          <w:sz w:val="24"/>
          <w:szCs w:val="24"/>
          <w:lang w:eastAsia="de-DE"/>
        </w:rPr>
        <w:drawing>
          <wp:inline distT="0" distB="0" distL="0" distR="0">
            <wp:extent cx="4701540" cy="3526156"/>
            <wp:effectExtent l="0" t="0" r="3810" b="0"/>
            <wp:docPr id="1" name="Grafik 1" descr="C:\Users\ipiontek\Desktop\img_0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iontek\Desktop\img_096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00505" cy="3525380"/>
                    </a:xfrm>
                    <a:prstGeom prst="rect">
                      <a:avLst/>
                    </a:prstGeom>
                    <a:noFill/>
                    <a:ln>
                      <a:noFill/>
                    </a:ln>
                  </pic:spPr>
                </pic:pic>
              </a:graphicData>
            </a:graphic>
          </wp:inline>
        </w:drawing>
      </w:r>
    </w:p>
    <w:p w:rsidR="00DA41C3" w:rsidRDefault="00DA41C3" w:rsidP="00C529A1">
      <w:pPr>
        <w:rPr>
          <w:rFonts w:ascii="Arial" w:hAnsi="Arial" w:cs="Arial"/>
          <w:sz w:val="24"/>
          <w:szCs w:val="24"/>
        </w:rPr>
      </w:pPr>
    </w:p>
    <w:p w:rsidR="00DA41C3" w:rsidRDefault="00B42E07" w:rsidP="00C529A1">
      <w:pPr>
        <w:rPr>
          <w:rFonts w:ascii="Arial" w:hAnsi="Arial" w:cs="Arial"/>
          <w:sz w:val="24"/>
          <w:szCs w:val="24"/>
        </w:rPr>
      </w:pPr>
      <w:r>
        <w:rPr>
          <w:rFonts w:ascii="Arial" w:hAnsi="Arial" w:cs="Arial"/>
          <w:sz w:val="24"/>
          <w:szCs w:val="24"/>
        </w:rPr>
        <w:t xml:space="preserve">Christa Körner, Birgit </w:t>
      </w:r>
      <w:proofErr w:type="spellStart"/>
      <w:r>
        <w:rPr>
          <w:rFonts w:ascii="Arial" w:hAnsi="Arial" w:cs="Arial"/>
          <w:sz w:val="24"/>
          <w:szCs w:val="24"/>
        </w:rPr>
        <w:t>Weickert</w:t>
      </w:r>
      <w:proofErr w:type="spellEnd"/>
      <w:r>
        <w:rPr>
          <w:rFonts w:ascii="Arial" w:hAnsi="Arial" w:cs="Arial"/>
          <w:sz w:val="24"/>
          <w:szCs w:val="24"/>
        </w:rPr>
        <w:t>, Irene Piontek, Regina Hilbert</w:t>
      </w:r>
    </w:p>
    <w:p w:rsidR="00DA41C3" w:rsidRDefault="00DA41C3" w:rsidP="00C529A1">
      <w:pPr>
        <w:rPr>
          <w:rFonts w:ascii="Arial" w:hAnsi="Arial" w:cs="Arial"/>
          <w:sz w:val="24"/>
          <w:szCs w:val="24"/>
        </w:rPr>
      </w:pPr>
    </w:p>
    <w:p w:rsidR="003E7FD1" w:rsidRPr="001E5033" w:rsidRDefault="003E7FD1" w:rsidP="00C529A1">
      <w:pPr>
        <w:rPr>
          <w:rFonts w:ascii="Arial" w:hAnsi="Arial" w:cs="Arial"/>
          <w:sz w:val="24"/>
          <w:szCs w:val="24"/>
        </w:rPr>
      </w:pPr>
    </w:p>
    <w:p w:rsidR="001E5033" w:rsidRPr="001E5033" w:rsidRDefault="001E5033" w:rsidP="00C529A1">
      <w:pPr>
        <w:rPr>
          <w:rFonts w:ascii="Arial" w:hAnsi="Arial" w:cs="Arial"/>
          <w:sz w:val="24"/>
          <w:szCs w:val="24"/>
        </w:rPr>
      </w:pPr>
      <w:r w:rsidRPr="001E5033">
        <w:rPr>
          <w:rFonts w:ascii="Arial" w:hAnsi="Arial" w:cs="Arial"/>
          <w:sz w:val="24"/>
          <w:szCs w:val="24"/>
        </w:rPr>
        <w:t>Soziale Beratungsstelle</w:t>
      </w:r>
      <w:r w:rsidR="004A3C6D">
        <w:rPr>
          <w:rFonts w:ascii="Arial" w:hAnsi="Arial" w:cs="Arial"/>
          <w:sz w:val="24"/>
          <w:szCs w:val="24"/>
        </w:rPr>
        <w:t xml:space="preserve"> des Caritasverbandes Kronach</w:t>
      </w:r>
    </w:p>
    <w:p w:rsidR="001E5033" w:rsidRPr="001E5033" w:rsidRDefault="001E5033" w:rsidP="00C529A1">
      <w:pPr>
        <w:rPr>
          <w:rFonts w:ascii="Arial" w:hAnsi="Arial" w:cs="Arial"/>
          <w:sz w:val="24"/>
          <w:szCs w:val="24"/>
        </w:rPr>
      </w:pPr>
      <w:r w:rsidRPr="001E5033">
        <w:rPr>
          <w:rFonts w:ascii="Arial" w:hAnsi="Arial" w:cs="Arial"/>
          <w:sz w:val="24"/>
          <w:szCs w:val="24"/>
        </w:rPr>
        <w:t>Adolf-Kolping-Str. 18</w:t>
      </w:r>
    </w:p>
    <w:p w:rsidR="001E5033" w:rsidRPr="001E5033" w:rsidRDefault="001E5033" w:rsidP="00C529A1">
      <w:pPr>
        <w:rPr>
          <w:rFonts w:ascii="Arial" w:hAnsi="Arial" w:cs="Arial"/>
          <w:sz w:val="24"/>
          <w:szCs w:val="24"/>
        </w:rPr>
      </w:pPr>
      <w:r w:rsidRPr="001E5033">
        <w:rPr>
          <w:rFonts w:ascii="Arial" w:hAnsi="Arial" w:cs="Arial"/>
          <w:sz w:val="24"/>
          <w:szCs w:val="24"/>
        </w:rPr>
        <w:t>96317 Kronach</w:t>
      </w:r>
    </w:p>
    <w:p w:rsidR="009742BC" w:rsidRPr="001E5033" w:rsidRDefault="001E5033" w:rsidP="00C529A1">
      <w:pPr>
        <w:rPr>
          <w:rFonts w:ascii="Arial" w:hAnsi="Arial" w:cs="Arial"/>
          <w:sz w:val="24"/>
          <w:szCs w:val="24"/>
        </w:rPr>
      </w:pPr>
      <w:r w:rsidRPr="001E5033">
        <w:rPr>
          <w:rFonts w:ascii="Arial" w:hAnsi="Arial" w:cs="Arial"/>
          <w:sz w:val="24"/>
          <w:szCs w:val="24"/>
        </w:rPr>
        <w:lastRenderedPageBreak/>
        <w:t>Tel.: 09261/605620</w:t>
      </w:r>
    </w:p>
    <w:sectPr w:rsidR="009742BC" w:rsidRPr="001E5033" w:rsidSect="00B542FE">
      <w:pgSz w:w="11906" w:h="16838" w:code="9"/>
      <w:pgMar w:top="822" w:right="1418" w:bottom="1134" w:left="1418" w:header="851" w:footer="567" w:gutter="0"/>
      <w:paperSrc w:first="7" w:other="7"/>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0ED0"/>
    <w:multiLevelType w:val="hybridMultilevel"/>
    <w:tmpl w:val="91A6148C"/>
    <w:lvl w:ilvl="0" w:tplc="DC28922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3E2"/>
    <w:rsid w:val="000148D7"/>
    <w:rsid w:val="00030605"/>
    <w:rsid w:val="00056F54"/>
    <w:rsid w:val="000670CA"/>
    <w:rsid w:val="001614DD"/>
    <w:rsid w:val="001A2CE5"/>
    <w:rsid w:val="001E5033"/>
    <w:rsid w:val="003E7FD1"/>
    <w:rsid w:val="0040587D"/>
    <w:rsid w:val="004A3C6D"/>
    <w:rsid w:val="004B7C95"/>
    <w:rsid w:val="004D000A"/>
    <w:rsid w:val="00506878"/>
    <w:rsid w:val="005212F9"/>
    <w:rsid w:val="005C11E5"/>
    <w:rsid w:val="006745D4"/>
    <w:rsid w:val="006D6365"/>
    <w:rsid w:val="00721A1B"/>
    <w:rsid w:val="007C0DA6"/>
    <w:rsid w:val="00811CB6"/>
    <w:rsid w:val="009742BC"/>
    <w:rsid w:val="00A24923"/>
    <w:rsid w:val="00B145F1"/>
    <w:rsid w:val="00B42E07"/>
    <w:rsid w:val="00B542FE"/>
    <w:rsid w:val="00B62E5E"/>
    <w:rsid w:val="00BE528E"/>
    <w:rsid w:val="00C529A1"/>
    <w:rsid w:val="00C52DB6"/>
    <w:rsid w:val="00C95F21"/>
    <w:rsid w:val="00DA41C3"/>
    <w:rsid w:val="00E313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63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529A1"/>
    <w:pPr>
      <w:ind w:left="720"/>
      <w:contextualSpacing/>
    </w:pPr>
  </w:style>
  <w:style w:type="paragraph" w:styleId="Sprechblasentext">
    <w:name w:val="Balloon Text"/>
    <w:basedOn w:val="Standard"/>
    <w:link w:val="SprechblasentextZchn"/>
    <w:uiPriority w:val="99"/>
    <w:semiHidden/>
    <w:unhideWhenUsed/>
    <w:rsid w:val="00B42E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2E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63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529A1"/>
    <w:pPr>
      <w:ind w:left="720"/>
      <w:contextualSpacing/>
    </w:pPr>
  </w:style>
  <w:style w:type="paragraph" w:styleId="Sprechblasentext">
    <w:name w:val="Balloon Text"/>
    <w:basedOn w:val="Standard"/>
    <w:link w:val="SprechblasentextZchn"/>
    <w:uiPriority w:val="99"/>
    <w:semiHidden/>
    <w:unhideWhenUsed/>
    <w:rsid w:val="00B42E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2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3581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CV Kronach</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Piontek</dc:creator>
  <cp:lastModifiedBy>Gabi Alka</cp:lastModifiedBy>
  <cp:revision>2</cp:revision>
  <cp:lastPrinted>2015-02-16T08:59:00Z</cp:lastPrinted>
  <dcterms:created xsi:type="dcterms:W3CDTF">2015-05-05T11:22:00Z</dcterms:created>
  <dcterms:modified xsi:type="dcterms:W3CDTF">2015-05-05T11:22:00Z</dcterms:modified>
</cp:coreProperties>
</file>